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01"/>
        <w:tblW w:w="9747" w:type="dxa"/>
        <w:tblLook w:val="01E0"/>
      </w:tblPr>
      <w:tblGrid>
        <w:gridCol w:w="4800"/>
        <w:gridCol w:w="4947"/>
      </w:tblGrid>
      <w:tr w:rsidR="003B774E" w:rsidRPr="00EF703C" w:rsidTr="003B774E">
        <w:trPr>
          <w:trHeight w:val="3588"/>
        </w:trPr>
        <w:tc>
          <w:tcPr>
            <w:tcW w:w="4800" w:type="dxa"/>
            <w:shd w:val="clear" w:color="auto" w:fill="auto"/>
          </w:tcPr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80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инистерство образования, 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науки и молодежной политики 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80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абайкальского края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A802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осударственное учреждение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«Краевой ц</w:t>
            </w:r>
            <w:r w:rsidRPr="00A80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ентр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оценки качества образования З</w:t>
            </w:r>
            <w:r w:rsidRPr="00A80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абайкальского края» </w:t>
            </w:r>
          </w:p>
          <w:p w:rsidR="003B774E" w:rsidRPr="00246CB2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  <w:lang w:eastAsia="ru-RU"/>
              </w:rPr>
            </w:pPr>
            <w:r w:rsidRPr="00246CB2"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  <w:lang w:eastAsia="ru-RU"/>
              </w:rPr>
              <w:t>(</w:t>
            </w:r>
            <w:r w:rsidRPr="00A8025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ГУ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8025E">
              <w:rPr>
                <w:rFonts w:ascii="Times New Roman" w:eastAsia="Times New Roman" w:hAnsi="Times New Roman" w:cs="Times New Roman"/>
                <w:bCs/>
                <w:lang w:eastAsia="ru-RU"/>
              </w:rPr>
              <w:t>ЦО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</w:t>
            </w:r>
            <w:r w:rsidRPr="00A8025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Забайкальского края</w:t>
            </w:r>
            <w:r w:rsidRPr="00246CB2"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  <w:lang w:eastAsia="ru-RU"/>
              </w:rPr>
              <w:t>)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672007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, г. Чита, 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Балябина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, 44,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3B774E" w:rsidRPr="00351A72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факс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: </w:t>
            </w:r>
            <w:r w:rsidRPr="00351A7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8 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(3022)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92-77-77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>E-</w:t>
            </w:r>
            <w:proofErr w:type="spellStart"/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>mail</w:t>
            </w:r>
            <w:proofErr w:type="spellEnd"/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: </w:t>
            </w:r>
            <w:r w:rsidRPr="00474F53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de-DE" w:eastAsia="ru-RU"/>
              </w:rPr>
              <w:t>crpo-zab@mail.ru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ОКПО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 46999724, 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ОГРН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 1027501159993</w:t>
            </w:r>
          </w:p>
          <w:p w:rsidR="003B774E" w:rsidRPr="00A8025E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ИНН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 7534013626, 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КПП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ru-RU"/>
              </w:rPr>
              <w:t xml:space="preserve"> 753401001</w:t>
            </w:r>
          </w:p>
          <w:p w:rsidR="003B774E" w:rsidRPr="00025BC0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3B774E" w:rsidRPr="0062020C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2020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__</w:t>
            </w:r>
            <w:r w:rsidR="008E50C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01.06.2020</w:t>
            </w:r>
            <w:r w:rsidRPr="0062020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___ </w:t>
            </w:r>
            <w:r w:rsidRPr="005538C0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№ </w:t>
            </w:r>
            <w:r w:rsidRPr="0062020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_</w:t>
            </w:r>
            <w:r w:rsidR="00145F7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249</w:t>
            </w:r>
            <w:r w:rsidRPr="0062020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_____</w:t>
            </w:r>
          </w:p>
          <w:p w:rsidR="003B774E" w:rsidRPr="00A12512" w:rsidRDefault="003B774E" w:rsidP="003B774E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5538C0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</w:t>
            </w:r>
            <w:r w:rsidRPr="005538C0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de-DE" w:eastAsia="ru-RU"/>
              </w:rPr>
              <w:t xml:space="preserve"> № </w:t>
            </w:r>
            <w:r w:rsidRPr="005538C0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_______ от ______________</w:t>
            </w:r>
          </w:p>
        </w:tc>
        <w:tc>
          <w:tcPr>
            <w:tcW w:w="4947" w:type="dxa"/>
            <w:shd w:val="clear" w:color="auto" w:fill="auto"/>
          </w:tcPr>
          <w:p w:rsidR="003B774E" w:rsidRDefault="003B774E" w:rsidP="003B774E">
            <w:pPr>
              <w:tabs>
                <w:tab w:val="left" w:pos="1860"/>
              </w:tabs>
              <w:spacing w:after="0" w:line="240" w:lineRule="auto"/>
              <w:ind w:left="59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B774E" w:rsidRDefault="003B774E" w:rsidP="003B774E">
            <w:pPr>
              <w:spacing w:after="0"/>
              <w:ind w:left="3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774E" w:rsidRDefault="003B774E" w:rsidP="003B774E">
            <w:pPr>
              <w:spacing w:after="0"/>
              <w:ind w:left="3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9B8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Руководителям органов</w:t>
            </w:r>
          </w:p>
          <w:p w:rsidR="003B774E" w:rsidRDefault="003B774E" w:rsidP="003B774E">
            <w:pPr>
              <w:spacing w:after="0"/>
              <w:ind w:left="3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9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местного самоуправления </w:t>
            </w:r>
          </w:p>
          <w:p w:rsidR="003B774E" w:rsidRDefault="003B774E" w:rsidP="003B774E">
            <w:pPr>
              <w:spacing w:after="0"/>
              <w:ind w:left="3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9B8">
              <w:rPr>
                <w:rFonts w:ascii="Times New Roman" w:hAnsi="Times New Roman" w:cs="Times New Roman"/>
                <w:b/>
                <w:sz w:val="28"/>
                <w:szCs w:val="28"/>
              </w:rPr>
              <w:t>в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фере образования, муниципальным</w:t>
            </w:r>
          </w:p>
          <w:p w:rsidR="003B774E" w:rsidRPr="00A769B8" w:rsidRDefault="003B774E" w:rsidP="003B774E">
            <w:pPr>
              <w:spacing w:after="0"/>
              <w:ind w:left="30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9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администраторам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ГИА-11</w:t>
            </w:r>
          </w:p>
          <w:p w:rsidR="003B774E" w:rsidRPr="00F73B4D" w:rsidRDefault="003B774E" w:rsidP="003B774E">
            <w:pPr>
              <w:tabs>
                <w:tab w:val="left" w:pos="1860"/>
              </w:tabs>
              <w:spacing w:after="0" w:line="240" w:lineRule="auto"/>
              <w:ind w:left="5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46CF" w:rsidRDefault="004B46CF" w:rsidP="00703B72">
      <w:pPr>
        <w:jc w:val="both"/>
      </w:pPr>
    </w:p>
    <w:p w:rsidR="00A769B8" w:rsidRDefault="00A769B8" w:rsidP="00A65F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9B8">
        <w:rPr>
          <w:rFonts w:ascii="Times New Roman" w:hAnsi="Times New Roman" w:cs="Times New Roman"/>
          <w:b/>
          <w:sz w:val="28"/>
          <w:szCs w:val="28"/>
        </w:rPr>
        <w:t>Уважаемые руководители!</w:t>
      </w:r>
    </w:p>
    <w:p w:rsidR="00A65FDC" w:rsidRPr="00A769B8" w:rsidRDefault="00A65FDC" w:rsidP="00A65F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74E" w:rsidRPr="008E50C3" w:rsidRDefault="00B1482A" w:rsidP="008E50C3">
      <w:pPr>
        <w:tabs>
          <w:tab w:val="left" w:pos="8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 «КЦОКО Забайкальского края» в</w:t>
      </w:r>
      <w:r w:rsidR="000C5F5B"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с письм</w:t>
      </w:r>
      <w:r w:rsidR="001C04A0"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</w:t>
      </w:r>
      <w:r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ФГБУ «Федеральный центр тестирования» от </w:t>
      </w:r>
      <w:r w:rsidR="001C04A0"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28.05.2020</w:t>
      </w:r>
      <w:r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1C04A0"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311</w:t>
      </w:r>
      <w:r w:rsidRPr="008E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/02</w:t>
      </w:r>
      <w:r w:rsidR="000C5F5B" w:rsidRPr="008E50C3">
        <w:rPr>
          <w:rFonts w:ascii="Times New Roman" w:hAnsi="Times New Roman" w:cs="Times New Roman"/>
          <w:sz w:val="28"/>
          <w:szCs w:val="28"/>
        </w:rPr>
        <w:t xml:space="preserve"> </w:t>
      </w:r>
      <w:r w:rsidR="000446AD" w:rsidRPr="008E50C3">
        <w:rPr>
          <w:rFonts w:ascii="Times New Roman" w:hAnsi="Times New Roman" w:cs="Times New Roman"/>
          <w:sz w:val="28"/>
          <w:szCs w:val="28"/>
        </w:rPr>
        <w:t xml:space="preserve">и обновленным проектом расписания ЕГЭ </w:t>
      </w:r>
      <w:r w:rsidR="003B774E" w:rsidRPr="008E50C3">
        <w:rPr>
          <w:rFonts w:ascii="Times New Roman" w:hAnsi="Times New Roman" w:cs="Times New Roman"/>
          <w:sz w:val="28"/>
          <w:szCs w:val="28"/>
        </w:rPr>
        <w:t xml:space="preserve">направляет информацию об организационно-технологической подготовке </w:t>
      </w:r>
      <w:r w:rsidR="000446AD" w:rsidRPr="008E50C3">
        <w:rPr>
          <w:rFonts w:ascii="Times New Roman" w:hAnsi="Times New Roman" w:cs="Times New Roman"/>
          <w:sz w:val="28"/>
          <w:szCs w:val="28"/>
        </w:rPr>
        <w:t>ППЭ</w:t>
      </w:r>
      <w:r w:rsidR="001C04A0" w:rsidRPr="008E50C3">
        <w:rPr>
          <w:rFonts w:ascii="Times New Roman" w:hAnsi="Times New Roman" w:cs="Times New Roman"/>
          <w:sz w:val="28"/>
          <w:szCs w:val="28"/>
        </w:rPr>
        <w:t xml:space="preserve"> Забайкальского края </w:t>
      </w:r>
      <w:r w:rsidR="003B774E" w:rsidRPr="008E50C3">
        <w:rPr>
          <w:rFonts w:ascii="Times New Roman" w:hAnsi="Times New Roman" w:cs="Times New Roman"/>
          <w:sz w:val="28"/>
          <w:szCs w:val="28"/>
        </w:rPr>
        <w:t xml:space="preserve">к проведению единого государственного экзамена (далее – ЕГЭ) в условиях сложившейся эпидемиологической ситуации, связанной с распространением новой </w:t>
      </w:r>
      <w:proofErr w:type="spellStart"/>
      <w:r w:rsidR="003B774E" w:rsidRPr="008E50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B774E" w:rsidRPr="008E50C3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3B774E" w:rsidRPr="008E50C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B774E" w:rsidRPr="008E50C3">
        <w:rPr>
          <w:rFonts w:ascii="Times New Roman" w:hAnsi="Times New Roman" w:cs="Times New Roman"/>
          <w:sz w:val="28"/>
          <w:szCs w:val="28"/>
        </w:rPr>
        <w:t>-19.</w:t>
      </w:r>
    </w:p>
    <w:p w:rsidR="008E50C3" w:rsidRPr="008E50C3" w:rsidRDefault="008E50C3" w:rsidP="008E50C3">
      <w:pPr>
        <w:tabs>
          <w:tab w:val="left" w:pos="8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hAnsi="Times New Roman" w:cs="Times New Roman"/>
          <w:sz w:val="28"/>
          <w:szCs w:val="28"/>
        </w:rPr>
        <w:t>В рамках подготовки</w:t>
      </w:r>
      <w:r w:rsidRPr="008E50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 проведению ЕГЭ в</w:t>
      </w:r>
      <w:r w:rsidRPr="008E50C3">
        <w:rPr>
          <w:rFonts w:ascii="Times New Roman" w:hAnsi="Times New Roman" w:cs="Times New Roman"/>
          <w:bCs/>
          <w:sz w:val="28"/>
          <w:szCs w:val="28"/>
        </w:rPr>
        <w:t xml:space="preserve"> 2020 году</w:t>
      </w:r>
      <w:r w:rsidRPr="008E50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E50C3">
        <w:rPr>
          <w:rFonts w:ascii="Times New Roman" w:hAnsi="Times New Roman" w:cs="Times New Roman"/>
          <w:sz w:val="28"/>
          <w:szCs w:val="28"/>
        </w:rPr>
        <w:t>просим Вас</w:t>
      </w:r>
      <w:r w:rsidR="00CE3FA7">
        <w:rPr>
          <w:rFonts w:ascii="Times New Roman" w:hAnsi="Times New Roman" w:cs="Times New Roman"/>
          <w:sz w:val="28"/>
          <w:szCs w:val="28"/>
        </w:rPr>
        <w:t xml:space="preserve"> в установленные сроки (</w:t>
      </w:r>
      <w:r w:rsidR="00CE3FA7">
        <w:rPr>
          <w:rFonts w:ascii="Times New Roman" w:hAnsi="Times New Roman" w:cs="Times New Roman"/>
          <w:b/>
          <w:sz w:val="28"/>
          <w:szCs w:val="28"/>
        </w:rPr>
        <w:t>Приложение 1)</w:t>
      </w:r>
      <w:r w:rsidRPr="008E50C3">
        <w:rPr>
          <w:rFonts w:ascii="Times New Roman" w:hAnsi="Times New Roman" w:cs="Times New Roman"/>
          <w:sz w:val="28"/>
          <w:szCs w:val="28"/>
        </w:rPr>
        <w:t>:</w:t>
      </w:r>
    </w:p>
    <w:p w:rsidR="008E50C3" w:rsidRPr="008E50C3" w:rsidRDefault="008E50C3" w:rsidP="008E50C3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hAnsi="Times New Roman" w:cs="Times New Roman"/>
          <w:sz w:val="28"/>
          <w:szCs w:val="28"/>
        </w:rPr>
        <w:t>- организовать сбор сведений об участниках ЕГЭ;</w:t>
      </w:r>
    </w:p>
    <w:p w:rsidR="008E50C3" w:rsidRDefault="008E50C3" w:rsidP="008E50C3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hAnsi="Times New Roman" w:cs="Times New Roman"/>
          <w:sz w:val="28"/>
          <w:szCs w:val="28"/>
        </w:rPr>
        <w:t>- организовать сбор сведений об ауди</w:t>
      </w:r>
      <w:r>
        <w:rPr>
          <w:rFonts w:ascii="Times New Roman" w:hAnsi="Times New Roman" w:cs="Times New Roman"/>
          <w:sz w:val="28"/>
          <w:szCs w:val="28"/>
        </w:rPr>
        <w:t>торном фонде и специалистах ППЭ;</w:t>
      </w:r>
    </w:p>
    <w:p w:rsidR="008E50C3" w:rsidRPr="008E50C3" w:rsidRDefault="008E50C3" w:rsidP="0062013D">
      <w:pPr>
        <w:tabs>
          <w:tab w:val="left" w:pos="840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hAnsi="Times New Roman" w:cs="Times New Roman"/>
          <w:b/>
          <w:sz w:val="28"/>
          <w:szCs w:val="28"/>
        </w:rPr>
        <w:t>Важно!</w:t>
      </w:r>
      <w:r w:rsidRPr="008E50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50C3">
        <w:rPr>
          <w:rFonts w:ascii="Times New Roman" w:hAnsi="Times New Roman" w:cs="Times New Roman"/>
          <w:sz w:val="28"/>
          <w:szCs w:val="28"/>
        </w:rPr>
        <w:t>Обеспечить в местах проведения экзаменов социальную дистанцию между обучающимися не менее 1,5 метров, зигзагообразную рассадку за партами.</w:t>
      </w:r>
      <w:proofErr w:type="gramEnd"/>
    </w:p>
    <w:p w:rsidR="008E50C3" w:rsidRPr="008E50C3" w:rsidRDefault="008E50C3" w:rsidP="008E50C3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hAnsi="Times New Roman" w:cs="Times New Roman"/>
          <w:sz w:val="28"/>
          <w:szCs w:val="28"/>
        </w:rPr>
        <w:t>- внести сведения в обновленную версию программного обеспечения «Планирование ГИА (ЕГЭ)»;</w:t>
      </w:r>
    </w:p>
    <w:p w:rsidR="008E50C3" w:rsidRPr="008E50C3" w:rsidRDefault="008E50C3" w:rsidP="008E50C3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0C3">
        <w:rPr>
          <w:rFonts w:ascii="Times New Roman" w:hAnsi="Times New Roman" w:cs="Times New Roman"/>
          <w:sz w:val="28"/>
          <w:szCs w:val="28"/>
        </w:rPr>
        <w:t>- сформировать обновленную заявку на экзаменационные материалы.</w:t>
      </w:r>
    </w:p>
    <w:p w:rsidR="003B774E" w:rsidRPr="008E50C3" w:rsidRDefault="003B774E" w:rsidP="008E50C3">
      <w:pPr>
        <w:tabs>
          <w:tab w:val="left" w:pos="8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5FDC" w:rsidRPr="008E50C3" w:rsidRDefault="00AF71B1" w:rsidP="008E50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0C3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9B3C66" w:rsidRPr="008E50C3">
        <w:rPr>
          <w:rFonts w:ascii="Times New Roman" w:eastAsia="Calibri" w:hAnsi="Times New Roman" w:cs="Times New Roman"/>
          <w:sz w:val="28"/>
          <w:szCs w:val="28"/>
        </w:rPr>
        <w:t>е:</w:t>
      </w:r>
      <w:r w:rsidRPr="008E5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D55" w:rsidRPr="008E50C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5664" w:rsidRPr="008E50C3">
        <w:rPr>
          <w:rFonts w:ascii="Times New Roman" w:eastAsia="Calibri" w:hAnsi="Times New Roman" w:cs="Times New Roman"/>
          <w:sz w:val="28"/>
          <w:szCs w:val="28"/>
        </w:rPr>
        <w:t>5</w:t>
      </w:r>
      <w:r w:rsidR="00BA7D55" w:rsidRPr="008E50C3">
        <w:rPr>
          <w:rFonts w:ascii="Times New Roman" w:eastAsia="Calibri" w:hAnsi="Times New Roman" w:cs="Times New Roman"/>
          <w:sz w:val="28"/>
          <w:szCs w:val="28"/>
        </w:rPr>
        <w:t xml:space="preserve"> л</w:t>
      </w:r>
      <w:r w:rsidRPr="008E50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9105B" w:rsidRDefault="0079105B" w:rsidP="008E50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013D" w:rsidRPr="008E50C3" w:rsidRDefault="0062013D" w:rsidP="008E50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3C66" w:rsidRPr="008E50C3" w:rsidRDefault="009B3C66" w:rsidP="008E50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5FDC" w:rsidRPr="008E50C3" w:rsidRDefault="00A769B8" w:rsidP="008E50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0C3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="00D25C3B" w:rsidRPr="008E50C3">
        <w:rPr>
          <w:rFonts w:ascii="Times New Roman" w:eastAsia="Calibri" w:hAnsi="Times New Roman" w:cs="Times New Roman"/>
          <w:sz w:val="28"/>
          <w:szCs w:val="28"/>
        </w:rPr>
        <w:t>ГУ КЦОКО</w:t>
      </w:r>
    </w:p>
    <w:p w:rsidR="00A47EBD" w:rsidRDefault="00D25C3B" w:rsidP="008E50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0C3">
        <w:rPr>
          <w:rFonts w:ascii="Times New Roman" w:eastAsia="Calibri" w:hAnsi="Times New Roman" w:cs="Times New Roman"/>
          <w:sz w:val="28"/>
          <w:szCs w:val="28"/>
        </w:rPr>
        <w:t>Забайкальского края</w:t>
      </w:r>
      <w:r w:rsidRPr="001774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М.Г. </w:t>
      </w:r>
      <w:proofErr w:type="spellStart"/>
      <w:r w:rsidRPr="00177495">
        <w:rPr>
          <w:rFonts w:ascii="Times New Roman" w:eastAsia="Calibri" w:hAnsi="Times New Roman" w:cs="Times New Roman"/>
          <w:sz w:val="28"/>
          <w:szCs w:val="28"/>
        </w:rPr>
        <w:t>Габдрахманов</w:t>
      </w:r>
      <w:proofErr w:type="spellEnd"/>
    </w:p>
    <w:p w:rsidR="0079105B" w:rsidRDefault="0079105B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13D" w:rsidRDefault="0062013D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13D" w:rsidRDefault="0062013D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13D" w:rsidRDefault="0062013D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013D" w:rsidRDefault="0062013D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3FA7" w:rsidRDefault="00CE3FA7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9105B" w:rsidRDefault="00CE3FA7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Козлова Виктория Алексеевна,</w:t>
      </w:r>
    </w:p>
    <w:p w:rsidR="001035EB" w:rsidRPr="002F48EA" w:rsidRDefault="008E50C3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1035EB" w:rsidRPr="002F48EA">
        <w:rPr>
          <w:rFonts w:ascii="Times New Roman" w:hAnsi="Times New Roman" w:cs="Times New Roman"/>
          <w:sz w:val="20"/>
          <w:szCs w:val="20"/>
        </w:rPr>
        <w:t>озина Екатерина Вл</w:t>
      </w:r>
      <w:r w:rsidR="001035EB">
        <w:rPr>
          <w:rFonts w:ascii="Times New Roman" w:hAnsi="Times New Roman" w:cs="Times New Roman"/>
          <w:sz w:val="20"/>
          <w:szCs w:val="20"/>
        </w:rPr>
        <w:t>а</w:t>
      </w:r>
      <w:r w:rsidR="001035EB" w:rsidRPr="002F48EA">
        <w:rPr>
          <w:rFonts w:ascii="Times New Roman" w:hAnsi="Times New Roman" w:cs="Times New Roman"/>
          <w:sz w:val="20"/>
          <w:szCs w:val="20"/>
        </w:rPr>
        <w:t>димировна</w:t>
      </w:r>
    </w:p>
    <w:p w:rsidR="004833A6" w:rsidRDefault="001035EB" w:rsidP="001035E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F48EA">
        <w:rPr>
          <w:rFonts w:ascii="Times New Roman" w:hAnsi="Times New Roman" w:cs="Times New Roman"/>
          <w:sz w:val="20"/>
          <w:szCs w:val="20"/>
        </w:rPr>
        <w:t>8 (3022) 92-77-77 (</w:t>
      </w:r>
      <w:proofErr w:type="spellStart"/>
      <w:r w:rsidRPr="002F48EA">
        <w:rPr>
          <w:rFonts w:ascii="Times New Roman" w:hAnsi="Times New Roman" w:cs="Times New Roman"/>
          <w:sz w:val="20"/>
          <w:szCs w:val="20"/>
        </w:rPr>
        <w:t>доб</w:t>
      </w:r>
      <w:proofErr w:type="spellEnd"/>
      <w:r w:rsidRPr="002F48EA">
        <w:rPr>
          <w:rFonts w:ascii="Times New Roman" w:hAnsi="Times New Roman" w:cs="Times New Roman"/>
          <w:sz w:val="20"/>
          <w:szCs w:val="20"/>
        </w:rPr>
        <w:t>. 110)</w:t>
      </w:r>
      <w:r w:rsidR="000446A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4833A6" w:rsidSect="00CE3FA7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FA7" w:rsidRDefault="00CE3FA7" w:rsidP="001A76A3">
      <w:pPr>
        <w:spacing w:after="0" w:line="240" w:lineRule="auto"/>
      </w:pPr>
      <w:r>
        <w:separator/>
      </w:r>
    </w:p>
  </w:endnote>
  <w:endnote w:type="continuationSeparator" w:id="0">
    <w:p w:rsidR="00CE3FA7" w:rsidRDefault="00CE3FA7" w:rsidP="001A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FA7" w:rsidRDefault="00CE3FA7" w:rsidP="001A76A3">
      <w:pPr>
        <w:spacing w:after="0" w:line="240" w:lineRule="auto"/>
      </w:pPr>
      <w:r>
        <w:separator/>
      </w:r>
    </w:p>
  </w:footnote>
  <w:footnote w:type="continuationSeparator" w:id="0">
    <w:p w:rsidR="00CE3FA7" w:rsidRDefault="00CE3FA7" w:rsidP="001A7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307C"/>
    <w:multiLevelType w:val="hybridMultilevel"/>
    <w:tmpl w:val="7832934C"/>
    <w:lvl w:ilvl="0" w:tplc="539AA0E4">
      <w:start w:val="1"/>
      <w:numFmt w:val="decimal"/>
      <w:lvlText w:val="%1."/>
      <w:lvlJc w:val="left"/>
      <w:pPr>
        <w:ind w:left="112" w:hanging="701"/>
      </w:pPr>
      <w:rPr>
        <w:rFonts w:ascii="Times New Roman" w:eastAsia="Times New Roman" w:hAnsi="Times New Roman" w:hint="default"/>
        <w:sz w:val="28"/>
        <w:szCs w:val="28"/>
      </w:rPr>
    </w:lvl>
    <w:lvl w:ilvl="1" w:tplc="F22C26F2">
      <w:start w:val="1"/>
      <w:numFmt w:val="bullet"/>
      <w:lvlText w:val="•"/>
      <w:lvlJc w:val="left"/>
      <w:pPr>
        <w:ind w:left="1150" w:hanging="701"/>
      </w:pPr>
      <w:rPr>
        <w:rFonts w:hint="default"/>
      </w:rPr>
    </w:lvl>
    <w:lvl w:ilvl="2" w:tplc="6052C500">
      <w:start w:val="1"/>
      <w:numFmt w:val="bullet"/>
      <w:lvlText w:val="•"/>
      <w:lvlJc w:val="left"/>
      <w:pPr>
        <w:ind w:left="2187" w:hanging="701"/>
      </w:pPr>
      <w:rPr>
        <w:rFonts w:hint="default"/>
      </w:rPr>
    </w:lvl>
    <w:lvl w:ilvl="3" w:tplc="4EA687D0">
      <w:start w:val="1"/>
      <w:numFmt w:val="bullet"/>
      <w:lvlText w:val="•"/>
      <w:lvlJc w:val="left"/>
      <w:pPr>
        <w:ind w:left="3224" w:hanging="701"/>
      </w:pPr>
      <w:rPr>
        <w:rFonts w:hint="default"/>
      </w:rPr>
    </w:lvl>
    <w:lvl w:ilvl="4" w:tplc="A47A5A96">
      <w:start w:val="1"/>
      <w:numFmt w:val="bullet"/>
      <w:lvlText w:val="•"/>
      <w:lvlJc w:val="left"/>
      <w:pPr>
        <w:ind w:left="4262" w:hanging="701"/>
      </w:pPr>
      <w:rPr>
        <w:rFonts w:hint="default"/>
      </w:rPr>
    </w:lvl>
    <w:lvl w:ilvl="5" w:tplc="ADB0BE0A">
      <w:start w:val="1"/>
      <w:numFmt w:val="bullet"/>
      <w:lvlText w:val="•"/>
      <w:lvlJc w:val="left"/>
      <w:pPr>
        <w:ind w:left="5299" w:hanging="701"/>
      </w:pPr>
      <w:rPr>
        <w:rFonts w:hint="default"/>
      </w:rPr>
    </w:lvl>
    <w:lvl w:ilvl="6" w:tplc="FA88F464">
      <w:start w:val="1"/>
      <w:numFmt w:val="bullet"/>
      <w:lvlText w:val="•"/>
      <w:lvlJc w:val="left"/>
      <w:pPr>
        <w:ind w:left="6336" w:hanging="701"/>
      </w:pPr>
      <w:rPr>
        <w:rFonts w:hint="default"/>
      </w:rPr>
    </w:lvl>
    <w:lvl w:ilvl="7" w:tplc="6B1ED71C">
      <w:start w:val="1"/>
      <w:numFmt w:val="bullet"/>
      <w:lvlText w:val="•"/>
      <w:lvlJc w:val="left"/>
      <w:pPr>
        <w:ind w:left="7374" w:hanging="701"/>
      </w:pPr>
      <w:rPr>
        <w:rFonts w:hint="default"/>
      </w:rPr>
    </w:lvl>
    <w:lvl w:ilvl="8" w:tplc="F35003B0">
      <w:start w:val="1"/>
      <w:numFmt w:val="bullet"/>
      <w:lvlText w:val="•"/>
      <w:lvlJc w:val="left"/>
      <w:pPr>
        <w:ind w:left="8411" w:hanging="701"/>
      </w:pPr>
      <w:rPr>
        <w:rFonts w:hint="default"/>
      </w:rPr>
    </w:lvl>
  </w:abstractNum>
  <w:abstractNum w:abstractNumId="1">
    <w:nsid w:val="1B042EEB"/>
    <w:multiLevelType w:val="hybridMultilevel"/>
    <w:tmpl w:val="981AA7AE"/>
    <w:lvl w:ilvl="0" w:tplc="08F05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DB67EF"/>
    <w:multiLevelType w:val="hybridMultilevel"/>
    <w:tmpl w:val="2B801B1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094"/>
    <w:rsid w:val="000307DF"/>
    <w:rsid w:val="000446AD"/>
    <w:rsid w:val="00060F5C"/>
    <w:rsid w:val="000913FE"/>
    <w:rsid w:val="000A175A"/>
    <w:rsid w:val="000B77E7"/>
    <w:rsid w:val="000C5F5B"/>
    <w:rsid w:val="000C6B7E"/>
    <w:rsid w:val="000C721B"/>
    <w:rsid w:val="001035EB"/>
    <w:rsid w:val="001061D9"/>
    <w:rsid w:val="0014118A"/>
    <w:rsid w:val="00145F7F"/>
    <w:rsid w:val="0015649C"/>
    <w:rsid w:val="00161171"/>
    <w:rsid w:val="00163D40"/>
    <w:rsid w:val="001759C9"/>
    <w:rsid w:val="00177495"/>
    <w:rsid w:val="001A76A3"/>
    <w:rsid w:val="001C04A0"/>
    <w:rsid w:val="001C19FC"/>
    <w:rsid w:val="001C611F"/>
    <w:rsid w:val="001D636A"/>
    <w:rsid w:val="00203EB0"/>
    <w:rsid w:val="00205188"/>
    <w:rsid w:val="00232A32"/>
    <w:rsid w:val="00237904"/>
    <w:rsid w:val="002500C6"/>
    <w:rsid w:val="00263037"/>
    <w:rsid w:val="0026597E"/>
    <w:rsid w:val="00274367"/>
    <w:rsid w:val="002919A6"/>
    <w:rsid w:val="002A7FBF"/>
    <w:rsid w:val="002E176C"/>
    <w:rsid w:val="002E36A6"/>
    <w:rsid w:val="00302094"/>
    <w:rsid w:val="00316619"/>
    <w:rsid w:val="003305B5"/>
    <w:rsid w:val="00330886"/>
    <w:rsid w:val="00345BA0"/>
    <w:rsid w:val="00347579"/>
    <w:rsid w:val="00351A72"/>
    <w:rsid w:val="003624CA"/>
    <w:rsid w:val="00393951"/>
    <w:rsid w:val="00393B66"/>
    <w:rsid w:val="003A4B10"/>
    <w:rsid w:val="003B774E"/>
    <w:rsid w:val="003B7F2E"/>
    <w:rsid w:val="004153CF"/>
    <w:rsid w:val="004566E2"/>
    <w:rsid w:val="004833A6"/>
    <w:rsid w:val="004B0087"/>
    <w:rsid w:val="004B46CF"/>
    <w:rsid w:val="004F4FA6"/>
    <w:rsid w:val="0050280B"/>
    <w:rsid w:val="00512B92"/>
    <w:rsid w:val="00520F2B"/>
    <w:rsid w:val="005212F4"/>
    <w:rsid w:val="00534CDA"/>
    <w:rsid w:val="005421B7"/>
    <w:rsid w:val="005538C0"/>
    <w:rsid w:val="005839AA"/>
    <w:rsid w:val="00596726"/>
    <w:rsid w:val="005C1915"/>
    <w:rsid w:val="005D7B4E"/>
    <w:rsid w:val="005E40AB"/>
    <w:rsid w:val="0062013D"/>
    <w:rsid w:val="0062020C"/>
    <w:rsid w:val="0063658F"/>
    <w:rsid w:val="00637911"/>
    <w:rsid w:val="00657302"/>
    <w:rsid w:val="0067330F"/>
    <w:rsid w:val="006930E9"/>
    <w:rsid w:val="006A2ABF"/>
    <w:rsid w:val="006A58A1"/>
    <w:rsid w:val="006D0B8A"/>
    <w:rsid w:val="006F2B84"/>
    <w:rsid w:val="006F6B2B"/>
    <w:rsid w:val="00703B72"/>
    <w:rsid w:val="00723331"/>
    <w:rsid w:val="00725726"/>
    <w:rsid w:val="00742494"/>
    <w:rsid w:val="007429F2"/>
    <w:rsid w:val="007477A1"/>
    <w:rsid w:val="0075554B"/>
    <w:rsid w:val="00770B9F"/>
    <w:rsid w:val="007832D3"/>
    <w:rsid w:val="00786B83"/>
    <w:rsid w:val="0079105B"/>
    <w:rsid w:val="007B6C5D"/>
    <w:rsid w:val="007C3FF9"/>
    <w:rsid w:val="007C4AAF"/>
    <w:rsid w:val="007C52F2"/>
    <w:rsid w:val="007F1EC2"/>
    <w:rsid w:val="00847297"/>
    <w:rsid w:val="008503DD"/>
    <w:rsid w:val="0086798B"/>
    <w:rsid w:val="00875568"/>
    <w:rsid w:val="008A2409"/>
    <w:rsid w:val="008B0CB6"/>
    <w:rsid w:val="008B36D0"/>
    <w:rsid w:val="008E50C3"/>
    <w:rsid w:val="009261A8"/>
    <w:rsid w:val="00944485"/>
    <w:rsid w:val="00965283"/>
    <w:rsid w:val="009715FD"/>
    <w:rsid w:val="009B3C66"/>
    <w:rsid w:val="009B63E0"/>
    <w:rsid w:val="009B6978"/>
    <w:rsid w:val="009C5C4A"/>
    <w:rsid w:val="00A1676D"/>
    <w:rsid w:val="00A177CE"/>
    <w:rsid w:val="00A22534"/>
    <w:rsid w:val="00A2655F"/>
    <w:rsid w:val="00A47EBD"/>
    <w:rsid w:val="00A52AD9"/>
    <w:rsid w:val="00A6100B"/>
    <w:rsid w:val="00A65FDC"/>
    <w:rsid w:val="00A769B8"/>
    <w:rsid w:val="00A83940"/>
    <w:rsid w:val="00A85873"/>
    <w:rsid w:val="00AB4501"/>
    <w:rsid w:val="00AC4012"/>
    <w:rsid w:val="00AF71B1"/>
    <w:rsid w:val="00B1482A"/>
    <w:rsid w:val="00B15664"/>
    <w:rsid w:val="00B229E7"/>
    <w:rsid w:val="00B62F38"/>
    <w:rsid w:val="00B74ED1"/>
    <w:rsid w:val="00BA7D55"/>
    <w:rsid w:val="00BC5B95"/>
    <w:rsid w:val="00C416E0"/>
    <w:rsid w:val="00C423A8"/>
    <w:rsid w:val="00C47FB0"/>
    <w:rsid w:val="00C72BD1"/>
    <w:rsid w:val="00C73663"/>
    <w:rsid w:val="00C7519E"/>
    <w:rsid w:val="00C91639"/>
    <w:rsid w:val="00CB48E0"/>
    <w:rsid w:val="00CD0792"/>
    <w:rsid w:val="00CE3FA7"/>
    <w:rsid w:val="00CF04A8"/>
    <w:rsid w:val="00CF0EED"/>
    <w:rsid w:val="00CF4629"/>
    <w:rsid w:val="00D03A3C"/>
    <w:rsid w:val="00D25C3B"/>
    <w:rsid w:val="00D43FAA"/>
    <w:rsid w:val="00D60F06"/>
    <w:rsid w:val="00D619E0"/>
    <w:rsid w:val="00D739E4"/>
    <w:rsid w:val="00DE124C"/>
    <w:rsid w:val="00DF13FA"/>
    <w:rsid w:val="00E11E1F"/>
    <w:rsid w:val="00E62433"/>
    <w:rsid w:val="00E7131F"/>
    <w:rsid w:val="00E82F0B"/>
    <w:rsid w:val="00E93A79"/>
    <w:rsid w:val="00EC180B"/>
    <w:rsid w:val="00EF0005"/>
    <w:rsid w:val="00F072AF"/>
    <w:rsid w:val="00F23C29"/>
    <w:rsid w:val="00F36FED"/>
    <w:rsid w:val="00F45483"/>
    <w:rsid w:val="00FA0188"/>
    <w:rsid w:val="00FA5483"/>
    <w:rsid w:val="00FB15BA"/>
    <w:rsid w:val="00FC5D77"/>
    <w:rsid w:val="00FD56E1"/>
    <w:rsid w:val="00FE2DAE"/>
    <w:rsid w:val="00FF662A"/>
    <w:rsid w:val="00FF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A6"/>
  </w:style>
  <w:style w:type="paragraph" w:styleId="1">
    <w:name w:val="heading 1"/>
    <w:basedOn w:val="a"/>
    <w:link w:val="10"/>
    <w:uiPriority w:val="9"/>
    <w:qFormat/>
    <w:rsid w:val="00A65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A769B8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A769B8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A769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rsid w:val="00A76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A76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1"/>
    <w:qFormat/>
    <w:rsid w:val="00393951"/>
    <w:pPr>
      <w:widowControl w:val="0"/>
      <w:spacing w:before="1" w:after="0" w:line="240" w:lineRule="auto"/>
      <w:ind w:left="112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393951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65F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1A7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76A3"/>
  </w:style>
  <w:style w:type="paragraph" w:styleId="ad">
    <w:name w:val="footer"/>
    <w:basedOn w:val="a"/>
    <w:link w:val="ae"/>
    <w:uiPriority w:val="99"/>
    <w:semiHidden/>
    <w:unhideWhenUsed/>
    <w:rsid w:val="001A7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7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95E2B-EF38-45A0-9A1E-1096EF03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popova</cp:lastModifiedBy>
  <cp:revision>4</cp:revision>
  <cp:lastPrinted>2020-06-01T05:41:00Z</cp:lastPrinted>
  <dcterms:created xsi:type="dcterms:W3CDTF">2020-06-01T05:29:00Z</dcterms:created>
  <dcterms:modified xsi:type="dcterms:W3CDTF">2020-06-01T05:51:00Z</dcterms:modified>
</cp:coreProperties>
</file>